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98E" w:rsidRDefault="00BC1B89" w:rsidP="000D208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19.</w:t>
      </w:r>
      <w:bookmarkStart w:id="0" w:name="_GoBack"/>
      <w:bookmarkEnd w:id="0"/>
      <w:r w:rsidR="000D2080">
        <w:rPr>
          <w:b/>
          <w:sz w:val="28"/>
          <w:szCs w:val="28"/>
          <w:u w:val="single"/>
        </w:rPr>
        <w:t>Stílusréteg – Társalgási vagy magánéleti (TÉTEL)</w:t>
      </w:r>
    </w:p>
    <w:p w:rsidR="000D2080" w:rsidRPr="000D2080" w:rsidRDefault="000D2080" w:rsidP="000D2080">
      <w:pPr>
        <w:jc w:val="center"/>
        <w:rPr>
          <w:sz w:val="20"/>
          <w:szCs w:val="20"/>
        </w:rPr>
      </w:pPr>
    </w:p>
    <w:p w:rsidR="000D2080" w:rsidRPr="000D2080" w:rsidRDefault="000D2080" w:rsidP="000D2080">
      <w:pPr>
        <w:spacing w:after="120"/>
        <w:rPr>
          <w:sz w:val="20"/>
          <w:szCs w:val="20"/>
        </w:rPr>
      </w:pPr>
      <w:r w:rsidRPr="000D2080">
        <w:rPr>
          <w:sz w:val="20"/>
          <w:szCs w:val="20"/>
        </w:rPr>
        <w:t>A stílus a nyelvi elemek kiválasztása és elrendezése által jön létre, ennek célja a kommunikációs körülményeknek való megfelelés és hatáskeltés. Bármilyen nyelvi és nem nyelvi elemnek lehet stílusértéke.</w:t>
      </w:r>
    </w:p>
    <w:p w:rsidR="000D2080" w:rsidRPr="000D2080" w:rsidRDefault="000D2080" w:rsidP="000D2080">
      <w:pPr>
        <w:spacing w:after="120"/>
        <w:rPr>
          <w:sz w:val="20"/>
          <w:szCs w:val="20"/>
        </w:rPr>
      </w:pPr>
      <w:r w:rsidRPr="000D2080">
        <w:rPr>
          <w:i/>
          <w:sz w:val="20"/>
          <w:szCs w:val="20"/>
          <w:u w:val="single"/>
        </w:rPr>
        <w:t>Stílusrétegek:</w:t>
      </w:r>
      <w:r w:rsidRPr="000D2080">
        <w:rPr>
          <w:sz w:val="20"/>
          <w:szCs w:val="20"/>
        </w:rPr>
        <w:t xml:space="preserve"> – társalgási stílus,</w:t>
      </w:r>
    </w:p>
    <w:p w:rsidR="000D2080" w:rsidRPr="000D2080" w:rsidRDefault="000D2080" w:rsidP="000D2080">
      <w:pPr>
        <w:spacing w:after="120"/>
        <w:rPr>
          <w:sz w:val="20"/>
          <w:szCs w:val="20"/>
        </w:rPr>
      </w:pPr>
      <w:proofErr w:type="spellStart"/>
      <w:r w:rsidRPr="000D2080">
        <w:rPr>
          <w:sz w:val="20"/>
          <w:szCs w:val="20"/>
        </w:rPr>
        <w:t>-tudományos</w:t>
      </w:r>
      <w:proofErr w:type="spellEnd"/>
      <w:r w:rsidRPr="000D2080">
        <w:rPr>
          <w:sz w:val="20"/>
          <w:szCs w:val="20"/>
        </w:rPr>
        <w:t xml:space="preserve"> stílus,</w:t>
      </w:r>
    </w:p>
    <w:p w:rsidR="000D2080" w:rsidRPr="000D2080" w:rsidRDefault="000D2080" w:rsidP="000D2080">
      <w:pPr>
        <w:spacing w:after="120"/>
        <w:rPr>
          <w:sz w:val="20"/>
          <w:szCs w:val="20"/>
        </w:rPr>
      </w:pPr>
      <w:proofErr w:type="spellStart"/>
      <w:r w:rsidRPr="000D2080">
        <w:rPr>
          <w:sz w:val="20"/>
          <w:szCs w:val="20"/>
        </w:rPr>
        <w:t>-publicisztikai</w:t>
      </w:r>
      <w:proofErr w:type="spellEnd"/>
      <w:r w:rsidRPr="000D2080">
        <w:rPr>
          <w:sz w:val="20"/>
          <w:szCs w:val="20"/>
        </w:rPr>
        <w:t xml:space="preserve"> stílus,</w:t>
      </w:r>
    </w:p>
    <w:p w:rsidR="000D2080" w:rsidRPr="000D2080" w:rsidRDefault="000D2080" w:rsidP="000D2080">
      <w:pPr>
        <w:spacing w:after="120"/>
        <w:rPr>
          <w:sz w:val="20"/>
          <w:szCs w:val="20"/>
        </w:rPr>
      </w:pPr>
      <w:proofErr w:type="spellStart"/>
      <w:r w:rsidRPr="000D2080">
        <w:rPr>
          <w:sz w:val="20"/>
          <w:szCs w:val="20"/>
        </w:rPr>
        <w:t>-közéleti</w:t>
      </w:r>
      <w:proofErr w:type="spellEnd"/>
      <w:r w:rsidRPr="000D2080">
        <w:rPr>
          <w:sz w:val="20"/>
          <w:szCs w:val="20"/>
        </w:rPr>
        <w:t xml:space="preserve"> írásbeliség (hivatalos stílus),</w:t>
      </w:r>
    </w:p>
    <w:p w:rsidR="000D2080" w:rsidRPr="000D2080" w:rsidRDefault="000D2080" w:rsidP="000D2080">
      <w:pPr>
        <w:spacing w:after="120"/>
        <w:rPr>
          <w:sz w:val="20"/>
          <w:szCs w:val="20"/>
        </w:rPr>
      </w:pPr>
      <w:proofErr w:type="spellStart"/>
      <w:r w:rsidRPr="000D2080">
        <w:rPr>
          <w:sz w:val="20"/>
          <w:szCs w:val="20"/>
        </w:rPr>
        <w:t>-közéleti</w:t>
      </w:r>
      <w:proofErr w:type="spellEnd"/>
      <w:r w:rsidRPr="000D2080">
        <w:rPr>
          <w:sz w:val="20"/>
          <w:szCs w:val="20"/>
        </w:rPr>
        <w:t xml:space="preserve"> szóbeliség (előadói, szónoklati stílus</w:t>
      </w:r>
      <w:proofErr w:type="gramStart"/>
      <w:r w:rsidRPr="000D2080">
        <w:rPr>
          <w:sz w:val="20"/>
          <w:szCs w:val="20"/>
        </w:rPr>
        <w:t>) .</w:t>
      </w:r>
      <w:proofErr w:type="gramEnd"/>
    </w:p>
    <w:p w:rsidR="000D2080" w:rsidRPr="000D2080" w:rsidRDefault="000D2080" w:rsidP="000D2080">
      <w:pPr>
        <w:spacing w:after="120"/>
        <w:rPr>
          <w:sz w:val="20"/>
          <w:szCs w:val="20"/>
        </w:rPr>
      </w:pPr>
      <w:r w:rsidRPr="000D2080">
        <w:rPr>
          <w:sz w:val="20"/>
          <w:szCs w:val="20"/>
        </w:rPr>
        <w:t>A szöveg stílusát meghatározzák a kommunikációs tényezők, az adott nyelv stílusa, a korstílus, a csoportstílus, a szövegtípus stílusa és az egyéni stílus.</w:t>
      </w:r>
    </w:p>
    <w:p w:rsidR="000D2080" w:rsidRPr="000D2080" w:rsidRDefault="000D2080" w:rsidP="000D2080">
      <w:pPr>
        <w:spacing w:after="120"/>
        <w:rPr>
          <w:sz w:val="20"/>
          <w:szCs w:val="20"/>
        </w:rPr>
      </w:pPr>
      <w:r w:rsidRPr="000D2080">
        <w:rPr>
          <w:sz w:val="20"/>
          <w:szCs w:val="20"/>
        </w:rPr>
        <w:t>Az élőbeszéd leggyakrabban használt stílusrétege. A társalgás közvetlen kapcsolaton alapul. A partnerek között kölcsönös az igény a gondolatok, érzések, akarati tényezők átadására és fogadására. A társalgási stílus mentes minden kényszertől. Ez a legoldottabb stílusréteg.</w:t>
      </w:r>
    </w:p>
    <w:p w:rsidR="000D2080" w:rsidRPr="000D2080" w:rsidRDefault="000D2080" w:rsidP="000D2080">
      <w:pPr>
        <w:spacing w:after="120"/>
        <w:rPr>
          <w:sz w:val="20"/>
          <w:szCs w:val="20"/>
        </w:rPr>
      </w:pPr>
      <w:r w:rsidRPr="000D2080">
        <w:rPr>
          <w:sz w:val="20"/>
          <w:szCs w:val="20"/>
        </w:rPr>
        <w:t>A társalgási (=magánéleti) szövegek közé különféle szó-, és írásbeli szövegtípusokat sorolunk: párbeszéd, történetmondás, viccmesélés, pletyka, üzenet, levél, napló, stb.</w:t>
      </w:r>
    </w:p>
    <w:p w:rsidR="000D2080" w:rsidRPr="000D2080" w:rsidRDefault="000D2080" w:rsidP="000D2080">
      <w:pPr>
        <w:spacing w:after="120"/>
        <w:rPr>
          <w:sz w:val="20"/>
          <w:szCs w:val="20"/>
        </w:rPr>
      </w:pPr>
      <w:r w:rsidRPr="000D2080">
        <w:rPr>
          <w:sz w:val="20"/>
          <w:szCs w:val="20"/>
        </w:rPr>
        <w:t>Gyakran előfordulnak a tagolatlan mondatformák (köszönés, megszólítás), a hiányos, közbevetéses vagy félbeszakított mondatok.</w:t>
      </w:r>
    </w:p>
    <w:p w:rsidR="000D2080" w:rsidRPr="000D2080" w:rsidRDefault="000D2080" w:rsidP="000D2080">
      <w:pPr>
        <w:spacing w:after="120"/>
        <w:rPr>
          <w:sz w:val="20"/>
          <w:szCs w:val="20"/>
        </w:rPr>
      </w:pPr>
      <w:r w:rsidRPr="000D2080">
        <w:rPr>
          <w:sz w:val="20"/>
          <w:szCs w:val="20"/>
        </w:rPr>
        <w:t>Az alárendelő összetételek helyett mellérendelőket alkalmaz.</w:t>
      </w:r>
    </w:p>
    <w:p w:rsidR="000D2080" w:rsidRPr="000D2080" w:rsidRDefault="000D2080" w:rsidP="000D2080">
      <w:pPr>
        <w:spacing w:after="120"/>
        <w:rPr>
          <w:sz w:val="20"/>
          <w:szCs w:val="20"/>
        </w:rPr>
      </w:pPr>
      <w:r w:rsidRPr="000D2080">
        <w:rPr>
          <w:sz w:val="20"/>
          <w:szCs w:val="20"/>
        </w:rPr>
        <w:t>A szövegtípusoknak lazább a mondatkapcsolódásuk, kevésbé kötöttek (más típusokhoz képest), és a felépítésük sem túl következetes (</w:t>
      </w:r>
      <w:r w:rsidRPr="000D2080">
        <w:rPr>
          <w:sz w:val="20"/>
          <w:szCs w:val="20"/>
        </w:rPr>
        <w:t>beszéd).</w:t>
      </w:r>
    </w:p>
    <w:p w:rsidR="000D2080" w:rsidRPr="000D2080" w:rsidRDefault="000D2080" w:rsidP="000D2080">
      <w:pPr>
        <w:spacing w:after="120"/>
        <w:rPr>
          <w:sz w:val="20"/>
          <w:szCs w:val="20"/>
        </w:rPr>
      </w:pPr>
      <w:r w:rsidRPr="000D2080">
        <w:rPr>
          <w:sz w:val="20"/>
          <w:szCs w:val="20"/>
        </w:rPr>
        <w:t>Sokszor előfordulhat hirtelen témaváltás vagy elkanyarodás, keveredhetnek a szövegszerkezet-típusok. Egy szövegen belül megjelenhet többféle szerkesztésmód is, például időrendre, logikai rendre vagy térbeliségre utaló is.</w:t>
      </w:r>
    </w:p>
    <w:p w:rsidR="000D2080" w:rsidRPr="000D2080" w:rsidRDefault="000D2080" w:rsidP="000D2080">
      <w:pPr>
        <w:spacing w:after="120"/>
        <w:rPr>
          <w:sz w:val="20"/>
          <w:szCs w:val="20"/>
        </w:rPr>
      </w:pPr>
      <w:r w:rsidRPr="000D2080">
        <w:rPr>
          <w:sz w:val="20"/>
          <w:szCs w:val="20"/>
        </w:rPr>
        <w:t>Egyik legfontosabb jellemzője a kifejtetlenség, ami pl.: a beszédpartnerek közös ismereteire épül, de a külső zavaró tényezők miatt szükséges lehet az ismétlés, ami terjengősséghez vezethet.</w:t>
      </w:r>
    </w:p>
    <w:p w:rsidR="000D2080" w:rsidRPr="000D2080" w:rsidRDefault="000D2080" w:rsidP="000D2080">
      <w:pPr>
        <w:spacing w:after="120"/>
        <w:rPr>
          <w:sz w:val="20"/>
          <w:szCs w:val="20"/>
        </w:rPr>
      </w:pPr>
      <w:r w:rsidRPr="000D2080">
        <w:rPr>
          <w:sz w:val="20"/>
          <w:szCs w:val="20"/>
        </w:rPr>
        <w:t>Szókincse rendkívül változatos (árnyalt, egyéni színezetű) csoportnyelvi, tájnyelvi, zsargon-, argó-, idegen szavakat stb. egyaránt alkalmaz, gyakoriak a módosítószók, az indulatszók, a kötőszók és a töltelékszavak funkció nélkül.</w:t>
      </w:r>
    </w:p>
    <w:p w:rsidR="000D2080" w:rsidRPr="000D2080" w:rsidRDefault="000D2080" w:rsidP="000D2080">
      <w:pPr>
        <w:spacing w:after="120"/>
        <w:rPr>
          <w:sz w:val="20"/>
          <w:szCs w:val="20"/>
        </w:rPr>
      </w:pPr>
      <w:r w:rsidRPr="000D2080">
        <w:rPr>
          <w:sz w:val="20"/>
          <w:szCs w:val="20"/>
        </w:rPr>
        <w:t>A szóbeli szövegekben fontos szerepet kapnak a közlemény jelentését módosító, megerősítő vagy kiegészítő nem nyelvi jelek.</w:t>
      </w:r>
    </w:p>
    <w:p w:rsidR="000D2080" w:rsidRPr="000D2080" w:rsidRDefault="000D2080" w:rsidP="000D2080">
      <w:pPr>
        <w:spacing w:after="120"/>
        <w:rPr>
          <w:sz w:val="20"/>
          <w:szCs w:val="20"/>
        </w:rPr>
      </w:pPr>
      <w:r w:rsidRPr="000D2080">
        <w:rPr>
          <w:sz w:val="20"/>
          <w:szCs w:val="20"/>
        </w:rPr>
        <w:t>Írásban az írásjelekkel segíthetjük az érzelemkifejezést, például a szokásostól eltérő alkalmazással (</w:t>
      </w:r>
      <w:proofErr w:type="gramStart"/>
      <w:r w:rsidRPr="000D2080">
        <w:rPr>
          <w:sz w:val="20"/>
          <w:szCs w:val="20"/>
        </w:rPr>
        <w:t>?!,</w:t>
      </w:r>
      <w:proofErr w:type="gramEnd"/>
      <w:r w:rsidRPr="000D2080">
        <w:rPr>
          <w:sz w:val="20"/>
          <w:szCs w:val="20"/>
        </w:rPr>
        <w:t xml:space="preserve"> !!!, ???).</w:t>
      </w:r>
    </w:p>
    <w:p w:rsidR="000D2080" w:rsidRPr="000D2080" w:rsidRDefault="000D2080" w:rsidP="000D2080">
      <w:pPr>
        <w:spacing w:after="120"/>
        <w:rPr>
          <w:sz w:val="20"/>
          <w:szCs w:val="20"/>
        </w:rPr>
      </w:pPr>
      <w:r w:rsidRPr="000D2080">
        <w:rPr>
          <w:sz w:val="20"/>
          <w:szCs w:val="20"/>
        </w:rPr>
        <w:t xml:space="preserve">A magánéleti szövegek hangneme közvetlen (az ismertség arányában – kötöttségei: hagyomány, illem, társadalmi </w:t>
      </w:r>
      <w:r w:rsidR="00DF5E4A" w:rsidRPr="000D2080">
        <w:rPr>
          <w:sz w:val="20"/>
          <w:szCs w:val="20"/>
        </w:rPr>
        <w:t>függőségek</w:t>
      </w:r>
      <w:r w:rsidRPr="000D2080">
        <w:rPr>
          <w:sz w:val="20"/>
          <w:szCs w:val="20"/>
        </w:rPr>
        <w:t xml:space="preserve">.) </w:t>
      </w:r>
    </w:p>
    <w:p w:rsidR="000D2080" w:rsidRPr="000D2080" w:rsidRDefault="000D2080" w:rsidP="000D2080">
      <w:pPr>
        <w:spacing w:after="120"/>
        <w:rPr>
          <w:sz w:val="20"/>
          <w:szCs w:val="20"/>
        </w:rPr>
      </w:pPr>
      <w:r w:rsidRPr="000D2080">
        <w:rPr>
          <w:sz w:val="20"/>
          <w:szCs w:val="20"/>
        </w:rPr>
        <w:t xml:space="preserve"> </w:t>
      </w:r>
      <w:r w:rsidR="00DF5E4A" w:rsidRPr="000D2080">
        <w:rPr>
          <w:sz w:val="20"/>
          <w:szCs w:val="20"/>
        </w:rPr>
        <w:t>Természetes</w:t>
      </w:r>
      <w:r w:rsidRPr="000D2080">
        <w:rPr>
          <w:sz w:val="20"/>
          <w:szCs w:val="20"/>
        </w:rPr>
        <w:t>, mesterkéltségtől mentesek, de előfordulnak gunyoros, tréfás, durva stílusárnyalatú szövegek is.</w:t>
      </w:r>
    </w:p>
    <w:p w:rsidR="000D2080" w:rsidRPr="000D2080" w:rsidRDefault="000D2080" w:rsidP="000D2080">
      <w:pPr>
        <w:jc w:val="center"/>
        <w:rPr>
          <w:sz w:val="20"/>
          <w:szCs w:val="20"/>
        </w:rPr>
      </w:pPr>
    </w:p>
    <w:sectPr w:rsidR="000D2080" w:rsidRPr="000D2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80"/>
    <w:rsid w:val="000D2080"/>
    <w:rsid w:val="00A7198E"/>
    <w:rsid w:val="00BC1B89"/>
    <w:rsid w:val="00D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CE553-811A-4424-A727-14018D33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2162</Characters>
  <Application>Microsoft Office Word</Application>
  <DocSecurity>0</DocSecurity>
  <Lines>18</Lines>
  <Paragraphs>4</Paragraphs>
  <ScaleCrop>false</ScaleCrop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2017-03-20T16:52:00Z</dcterms:created>
  <dcterms:modified xsi:type="dcterms:W3CDTF">2017-03-27T16:54:00Z</dcterms:modified>
</cp:coreProperties>
</file>