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„Egészség, mint MŰVELTSÉG”</w:t>
      </w:r>
    </w:p>
    <w:p w:rsidR="00DA2928" w:rsidRPr="00DA2928" w:rsidRDefault="00D21EB0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E</w:t>
      </w:r>
      <w:r w:rsidR="00DA2928"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gészség -„KINCS”-</w:t>
      </w: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 xml:space="preserve"> </w:t>
      </w:r>
      <w:r w:rsidR="00DA2928"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kereső</w:t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hu-HU"/>
        </w:rPr>
      </w:pPr>
      <w:r w:rsidRPr="00DA2928">
        <w:rPr>
          <w:rFonts w:ascii="Comic Sans MS" w:eastAsia="Times New Roman" w:hAnsi="Comic Sans MS" w:cs="Times New Roman"/>
          <w:noProof/>
          <w:color w:val="C00000"/>
          <w:sz w:val="40"/>
          <w:szCs w:val="40"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1147445</wp:posOffset>
            </wp:positionV>
            <wp:extent cx="3754442" cy="3543300"/>
            <wp:effectExtent l="19050" t="0" r="17780" b="1009650"/>
            <wp:wrapNone/>
            <wp:docPr id="8" name="irc_mi" descr="http://www.belsoutjaink.hu/wp-content/uploads/2013/09/Eg%C3%A9szs%C3%A9g-vir%C3%A1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lsoutjaink.hu/wp-content/uploads/2013/09/Eg%C3%A9szs%C3%A9g-vir%C3%A1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2" cy="354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Országos komplex életmód verseny a 2015/2016.tanévre</w:t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br/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br/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40"/>
          <w:szCs w:val="40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360" w:lineRule="auto"/>
        <w:rPr>
          <w:rFonts w:ascii="Berlin Sans FB" w:eastAsia="Times New Roman" w:hAnsi="Berlin Sans FB" w:cs="Times New Roman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bCs/>
          <w:color w:val="FF0000"/>
          <w:sz w:val="24"/>
          <w:szCs w:val="24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3</w:t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. forduló</w:t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hu-HU"/>
        </w:rPr>
        <w:t>A 110 éves Isaszegi Damjanich János Általános Iskola</w:t>
      </w:r>
      <w:r w:rsidRPr="00DA2928">
        <w:rPr>
          <w:rFonts w:ascii="Comic Sans MS" w:eastAsia="Times New Roman" w:hAnsi="Comic Sans MS" w:cs="Times New Roman"/>
          <w:bCs/>
          <w:color w:val="FF0000"/>
          <w:sz w:val="36"/>
          <w:szCs w:val="36"/>
          <w:lang w:eastAsia="hu-HU"/>
        </w:rPr>
        <w:t xml:space="preserve"> </w:t>
      </w: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Isaszeg</w:t>
      </w: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</w:p>
    <w:p w:rsidR="00DA2928" w:rsidRPr="00DA2928" w:rsidRDefault="00DA2928" w:rsidP="00DA29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Megoldólap</w:t>
      </w:r>
    </w:p>
    <w:p w:rsidR="000E539D" w:rsidRDefault="000E539D" w:rsidP="000E539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</w:pPr>
      <w:r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Csapatnév</w:t>
      </w:r>
      <w:r w:rsidR="005C4189">
        <w:rPr>
          <w:rFonts w:ascii="Comic Sans MS" w:eastAsia="Times New Roman" w:hAnsi="Comic Sans MS" w:cs="Times New Roman"/>
          <w:b/>
          <w:color w:val="FF0000"/>
          <w:sz w:val="36"/>
          <w:szCs w:val="36"/>
          <w:lang w:eastAsia="hu-HU"/>
        </w:rPr>
        <w:t>:</w:t>
      </w:r>
    </w:p>
    <w:p w:rsidR="000E539D" w:rsidRDefault="000E539D" w:rsidP="000E539D">
      <w:pPr>
        <w:pStyle w:val="Cm"/>
        <w:rPr>
          <w:rFonts w:ascii="Comic Sans MS" w:hAnsi="Comic Sans MS"/>
          <w:color w:val="FF0000"/>
        </w:rPr>
      </w:pPr>
    </w:p>
    <w:p w:rsidR="000E539D" w:rsidRPr="000E539D" w:rsidRDefault="000E539D" w:rsidP="000E539D">
      <w:pPr>
        <w:pStyle w:val="Cm"/>
        <w:rPr>
          <w:rFonts w:ascii="Comic Sans MS" w:hAnsi="Comic Sans MS"/>
          <w:color w:val="FF0000"/>
          <w:sz w:val="40"/>
          <w:szCs w:val="40"/>
        </w:rPr>
      </w:pPr>
      <w:r w:rsidRPr="000E539D">
        <w:rPr>
          <w:rFonts w:ascii="Comic Sans MS" w:hAnsi="Comic Sans MS"/>
          <w:color w:val="FF0000"/>
          <w:sz w:val="40"/>
          <w:szCs w:val="40"/>
        </w:rPr>
        <w:lastRenderedPageBreak/>
        <w:t>Kedves Versenyzők!</w:t>
      </w:r>
    </w:p>
    <w:p w:rsidR="000E539D" w:rsidRDefault="000E539D" w:rsidP="000E539D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35618E">
        <w:rPr>
          <w:rFonts w:ascii="Comic Sans MS" w:hAnsi="Comic Sans MS"/>
          <w:b/>
          <w:color w:val="FF0000"/>
          <w:sz w:val="28"/>
          <w:szCs w:val="28"/>
        </w:rPr>
        <w:t>Szertettel kö</w:t>
      </w:r>
      <w:r>
        <w:rPr>
          <w:rFonts w:ascii="Comic Sans MS" w:hAnsi="Comic Sans MS"/>
          <w:b/>
          <w:color w:val="FF0000"/>
          <w:sz w:val="28"/>
          <w:szCs w:val="28"/>
        </w:rPr>
        <w:t>szöntünk Benneteket, ezúttal a III</w:t>
      </w:r>
      <w:r w:rsidRPr="0035618E">
        <w:rPr>
          <w:rFonts w:ascii="Comic Sans MS" w:hAnsi="Comic Sans MS"/>
          <w:b/>
          <w:color w:val="FF0000"/>
          <w:sz w:val="28"/>
          <w:szCs w:val="28"/>
        </w:rPr>
        <w:t>. fordulóban!</w:t>
      </w:r>
    </w:p>
    <w:p w:rsidR="00910742" w:rsidRPr="0097190E" w:rsidRDefault="00910742" w:rsidP="00910742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97190E">
        <w:rPr>
          <w:rFonts w:ascii="Comic Sans MS" w:hAnsi="Comic Sans MS"/>
          <w:b/>
          <w:color w:val="FF0000"/>
          <w:sz w:val="28"/>
          <w:szCs w:val="28"/>
          <w:u w:val="single"/>
        </w:rPr>
        <w:t>Testünk és lelkünk harmóniája</w:t>
      </w:r>
    </w:p>
    <w:p w:rsidR="000E539D" w:rsidRPr="00910742" w:rsidRDefault="00910742" w:rsidP="0091074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A forduló feladatai:</w:t>
      </w:r>
    </w:p>
    <w:p w:rsidR="000E539D" w:rsidRDefault="000E539D" w:rsidP="000E539D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Egészítsétek ki az alábbi mondatokat! 9/</w:t>
      </w:r>
    </w:p>
    <w:p w:rsidR="000E539D" w:rsidRDefault="000E539D" w:rsidP="000E539D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0E539D" w:rsidRDefault="000E539D" w:rsidP="000E539D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stresszhatások azok a környezeti hatások, melyek kibillentik a szervezet……………………………………………………, veszélyeztetik a testi – lelki ………………………………………………………………………………………… </w:t>
      </w:r>
    </w:p>
    <w:p w:rsidR="000E539D" w:rsidRDefault="000E539D" w:rsidP="000E539D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Legtöbb stresszhatás a ………………………………………………………………………………támadja meg.</w:t>
      </w:r>
    </w:p>
    <w:p w:rsidR="000E539D" w:rsidRDefault="000E539D" w:rsidP="000E539D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…………………………………………………………………………….. adódó stresszt egyszerűen csak ki kell pihenni.</w:t>
      </w:r>
    </w:p>
    <w:p w:rsidR="000E539D" w:rsidRDefault="000E539D" w:rsidP="000E539D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nem létfontosságú tevékenységek, melyek végzésére  az embernek csillapítatlan vágya támad a: ………………………………………………………..</w:t>
      </w:r>
    </w:p>
    <w:p w:rsidR="000E539D" w:rsidRDefault="000E539D" w:rsidP="000E539D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Ez lehet …………………………………………………………….. és ..………………………………………………………. is.</w:t>
      </w:r>
    </w:p>
    <w:p w:rsidR="000E539D" w:rsidRDefault="000E539D" w:rsidP="000E539D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Amikor a testi – lelki szellemi tevékenység károsodik, ………………………………………….-</w:t>
      </w:r>
      <w:r w:rsidR="0097190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ről beszélünk.</w:t>
      </w:r>
    </w:p>
    <w:p w:rsidR="000E539D" w:rsidRDefault="000E539D" w:rsidP="0097333F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játékfüggés, csoportfüggés is erős beteges kötődést jelentenek, ugyan úgy, mint az egyes szerek utáni vágy, azaz a ……………………………………………………..fogyasztás.</w:t>
      </w:r>
    </w:p>
    <w:p w:rsidR="0097333F" w:rsidRPr="0097333F" w:rsidRDefault="0097333F" w:rsidP="0097333F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</w:p>
    <w:p w:rsidR="00CD5E5E" w:rsidRPr="00CD5E5E" w:rsidRDefault="003C53E6" w:rsidP="00CD5E5E">
      <w:pPr>
        <w:pStyle w:val="Listaszerbekezds"/>
        <w:numPr>
          <w:ilvl w:val="0"/>
          <w:numId w:val="1"/>
        </w:numPr>
        <w:jc w:val="both"/>
        <w:rPr>
          <w:rFonts w:ascii="Comic Sans MS" w:hAnsi="Comic Sans MS"/>
          <w:b/>
          <w:color w:val="FF0000"/>
        </w:rPr>
      </w:pPr>
      <w:r w:rsidRPr="000E539D">
        <w:rPr>
          <w:rFonts w:ascii="Comic Sans MS" w:hAnsi="Comic Sans MS"/>
        </w:rPr>
        <w:t>Jegyez</w:t>
      </w:r>
      <w:r w:rsidR="00540919" w:rsidRPr="000E539D">
        <w:rPr>
          <w:rFonts w:ascii="Comic Sans MS" w:hAnsi="Comic Sans MS"/>
        </w:rPr>
        <w:t>z</w:t>
      </w:r>
      <w:r w:rsidRPr="000E539D">
        <w:rPr>
          <w:rFonts w:ascii="Comic Sans MS" w:hAnsi="Comic Sans MS"/>
        </w:rPr>
        <w:t>étek le az üres téglalapokba, hogy melyek azok az életmódbeli szokásaitok, amelyek egészségesek, részben egészségesek, egészségtelenek!</w:t>
      </w:r>
      <w:r w:rsidR="00CD5E5E">
        <w:rPr>
          <w:rFonts w:ascii="Comic Sans MS" w:hAnsi="Comic Sans MS"/>
          <w:color w:val="FF0000"/>
        </w:rPr>
        <w:t xml:space="preserve"> </w:t>
      </w:r>
      <w:r w:rsidR="00E60B94" w:rsidRPr="00CD5E5E">
        <w:rPr>
          <w:rFonts w:ascii="Comic Sans MS" w:hAnsi="Comic Sans MS"/>
        </w:rPr>
        <w:t>Bővítsétek 2-2 új szemponttal a táblázat</w:t>
      </w:r>
      <w:r w:rsidR="00CD5E5E">
        <w:rPr>
          <w:rFonts w:ascii="Comic Sans MS" w:hAnsi="Comic Sans MS"/>
        </w:rPr>
        <w:t>ot!</w:t>
      </w:r>
      <w:r w:rsidR="00E60B94" w:rsidRPr="00CD5E5E">
        <w:rPr>
          <w:rFonts w:ascii="Comic Sans MS" w:hAnsi="Comic Sans MS"/>
        </w:rPr>
        <w:t xml:space="preserve"> </w:t>
      </w:r>
      <w:r w:rsidR="00393F36" w:rsidRPr="000E539D">
        <w:rPr>
          <w:rFonts w:ascii="Comic Sans MS" w:hAnsi="Comic Sans MS"/>
        </w:rPr>
        <w:t>20/</w:t>
      </w:r>
    </w:p>
    <w:p w:rsidR="003C53E6" w:rsidRPr="00540919" w:rsidRDefault="003C53E6" w:rsidP="00540919">
      <w:pPr>
        <w:pStyle w:val="Listaszerbekezds"/>
        <w:spacing w:after="160" w:line="259" w:lineRule="auto"/>
        <w:jc w:val="center"/>
        <w:rPr>
          <w:rFonts w:ascii="Comic Sans MS" w:hAnsi="Comic Sans MS"/>
          <w:b/>
        </w:rPr>
      </w:pPr>
      <w:r w:rsidRPr="00540919">
        <w:rPr>
          <w:rFonts w:ascii="Comic Sans MS" w:hAnsi="Comic Sans MS"/>
          <w:b/>
        </w:rPr>
        <w:t>Szempontok</w:t>
      </w:r>
    </w:p>
    <w:p w:rsidR="009F0EE1" w:rsidRDefault="009F0EE1" w:rsidP="003C53E6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882"/>
        <w:gridCol w:w="2861"/>
      </w:tblGrid>
      <w:tr w:rsidR="009F0EE1" w:rsidRPr="009F0EE1" w:rsidTr="00CD5E5E">
        <w:tc>
          <w:tcPr>
            <w:tcW w:w="2825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Pr="009F0EE1">
              <w:rPr>
                <w:rFonts w:ascii="Comic Sans MS" w:hAnsi="Comic Sans MS"/>
              </w:rPr>
              <w:t xml:space="preserve">örnyezeti </w:t>
            </w:r>
            <w:r>
              <w:rPr>
                <w:rFonts w:ascii="Comic Sans MS" w:hAnsi="Comic Sans MS"/>
              </w:rPr>
              <w:t>tisztaság</w:t>
            </w:r>
          </w:p>
        </w:tc>
        <w:tc>
          <w:tcPr>
            <w:tcW w:w="2882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napirend</w:t>
            </w:r>
          </w:p>
        </w:tc>
        <w:tc>
          <w:tcPr>
            <w:tcW w:w="2861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fiúk-lányok barátsága</w:t>
            </w:r>
          </w:p>
        </w:tc>
      </w:tr>
      <w:tr w:rsidR="009F0EE1" w:rsidRPr="009F0EE1" w:rsidTr="00CD5E5E">
        <w:tc>
          <w:tcPr>
            <w:tcW w:w="2825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személyi higiénia</w:t>
            </w:r>
          </w:p>
        </w:tc>
        <w:tc>
          <w:tcPr>
            <w:tcW w:w="2882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pihenés-alvás</w:t>
            </w:r>
          </w:p>
        </w:tc>
        <w:tc>
          <w:tcPr>
            <w:tcW w:w="2861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kortárs kapcsolatok</w:t>
            </w:r>
          </w:p>
        </w:tc>
      </w:tr>
      <w:tr w:rsidR="009F0EE1" w:rsidRPr="009F0EE1" w:rsidTr="00CD5E5E">
        <w:tc>
          <w:tcPr>
            <w:tcW w:w="2825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táplálkozás</w:t>
            </w:r>
          </w:p>
        </w:tc>
        <w:tc>
          <w:tcPr>
            <w:tcW w:w="2882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nyaralás-kirándulás</w:t>
            </w:r>
          </w:p>
        </w:tc>
        <w:tc>
          <w:tcPr>
            <w:tcW w:w="2861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családi környezet</w:t>
            </w:r>
          </w:p>
        </w:tc>
      </w:tr>
      <w:tr w:rsidR="009F0EE1" w:rsidRPr="009F0EE1" w:rsidTr="00CD5E5E">
        <w:tc>
          <w:tcPr>
            <w:tcW w:w="2825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mozgás</w:t>
            </w:r>
          </w:p>
        </w:tc>
        <w:tc>
          <w:tcPr>
            <w:tcW w:w="2882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munka és pihenés váltakozása</w:t>
            </w:r>
          </w:p>
        </w:tc>
        <w:tc>
          <w:tcPr>
            <w:tcW w:w="2861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káros szokások</w:t>
            </w:r>
          </w:p>
        </w:tc>
      </w:tr>
      <w:tr w:rsidR="009F0EE1" w:rsidRPr="009F0EE1" w:rsidTr="00CD5E5E">
        <w:tc>
          <w:tcPr>
            <w:tcW w:w="2825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öltözet</w:t>
            </w:r>
          </w:p>
        </w:tc>
        <w:tc>
          <w:tcPr>
            <w:tcW w:w="2882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kikapcsolódás-szórakozás</w:t>
            </w:r>
          </w:p>
        </w:tc>
        <w:tc>
          <w:tcPr>
            <w:tcW w:w="2861" w:type="dxa"/>
          </w:tcPr>
          <w:p w:rsidR="009F0EE1" w:rsidRPr="009F0EE1" w:rsidRDefault="009F0EE1" w:rsidP="009F0EE1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szenvedélyek</w:t>
            </w:r>
          </w:p>
        </w:tc>
      </w:tr>
      <w:tr w:rsidR="00CD5E5E" w:rsidRPr="009F0EE1" w:rsidTr="00CD5E5E">
        <w:tc>
          <w:tcPr>
            <w:tcW w:w="2825" w:type="dxa"/>
          </w:tcPr>
          <w:p w:rsidR="00CD5E5E" w:rsidRPr="009F0EE1" w:rsidRDefault="00CD5E5E" w:rsidP="0082373F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82" w:type="dxa"/>
          </w:tcPr>
          <w:p w:rsidR="00CD5E5E" w:rsidRPr="009F0EE1" w:rsidRDefault="00CD5E5E" w:rsidP="0082373F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61" w:type="dxa"/>
          </w:tcPr>
          <w:p w:rsidR="00CD5E5E" w:rsidRPr="009F0EE1" w:rsidRDefault="00CD5E5E" w:rsidP="0082373F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CD5E5E" w:rsidRPr="009F0EE1" w:rsidTr="0082373F">
        <w:tc>
          <w:tcPr>
            <w:tcW w:w="2825" w:type="dxa"/>
          </w:tcPr>
          <w:p w:rsidR="00CD5E5E" w:rsidRPr="009F0EE1" w:rsidRDefault="00CD5E5E" w:rsidP="0082373F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82" w:type="dxa"/>
          </w:tcPr>
          <w:p w:rsidR="00CD5E5E" w:rsidRPr="009F0EE1" w:rsidRDefault="00CD5E5E" w:rsidP="0082373F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2861" w:type="dxa"/>
          </w:tcPr>
          <w:p w:rsidR="00CD5E5E" w:rsidRPr="009F0EE1" w:rsidRDefault="00CD5E5E" w:rsidP="0082373F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CD5E5E" w:rsidRDefault="00CD5E5E" w:rsidP="00CD5E5E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9F0EE1" w:rsidRPr="00CD5E5E" w:rsidRDefault="009F0EE1" w:rsidP="00CD5E5E">
      <w:pPr>
        <w:spacing w:after="160" w:line="259" w:lineRule="auto"/>
        <w:jc w:val="both"/>
        <w:rPr>
          <w:rFonts w:ascii="Comic Sans MS" w:hAnsi="Comic Sans MS"/>
        </w:rPr>
      </w:pPr>
    </w:p>
    <w:p w:rsidR="009F0EE1" w:rsidRPr="000E539D" w:rsidRDefault="009F0EE1" w:rsidP="000E539D">
      <w:pPr>
        <w:spacing w:after="160" w:line="259" w:lineRule="auto"/>
        <w:ind w:left="708"/>
        <w:jc w:val="center"/>
        <w:rPr>
          <w:rFonts w:ascii="Comic Sans MS" w:hAnsi="Comic Sans MS"/>
          <w:b/>
          <w:sz w:val="36"/>
          <w:szCs w:val="36"/>
        </w:rPr>
      </w:pPr>
      <w:r w:rsidRPr="000E539D">
        <w:rPr>
          <w:rFonts w:ascii="Comic Sans MS" w:hAnsi="Comic Sans MS"/>
          <w:b/>
          <w:sz w:val="36"/>
          <w:szCs w:val="36"/>
        </w:rPr>
        <w:t>ÉLETMÓD</w:t>
      </w:r>
    </w:p>
    <w:p w:rsidR="009F0EE1" w:rsidRPr="00393F36" w:rsidRDefault="00BB7A71" w:rsidP="009F0EE1">
      <w:pPr>
        <w:pStyle w:val="Listaszerbekezds"/>
        <w:spacing w:after="160" w:line="259" w:lineRule="auto"/>
        <w:jc w:val="center"/>
        <w:rPr>
          <w:rFonts w:ascii="Comic Sans MS" w:hAnsi="Comic Sans MS"/>
          <w:caps/>
        </w:rPr>
      </w:pPr>
      <w:r>
        <w:rPr>
          <w:rFonts w:ascii="Comic Sans MS" w:hAnsi="Comic Sans MS"/>
          <w: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26" type="#_x0000_t32" style="position:absolute;left:0;text-align:left;margin-left:247.9pt;margin-top:16.2pt;width:3pt;height:197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" strokeweight="2.25pt">
            <v:stroke endarrow="block"/>
          </v:shape>
        </w:pict>
      </w:r>
      <w:r w:rsidR="009F0EE1" w:rsidRPr="00393F36">
        <w:rPr>
          <w:rFonts w:ascii="Comic Sans MS" w:hAnsi="Comic Sans MS"/>
          <w:caps/>
        </w:rPr>
        <w:t>szokásaim</w:t>
      </w:r>
    </w:p>
    <w:p w:rsidR="00135A1A" w:rsidRDefault="00135A1A" w:rsidP="00135A1A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</w:p>
    <w:p w:rsidR="009F0EE1" w:rsidRDefault="00BB7A71" w:rsidP="009F0EE1">
      <w:pPr>
        <w:pStyle w:val="Listaszerbekezds"/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AutoShape 16" o:spid="_x0000_s1031" type="#_x0000_t32" style="position:absolute;left:0;text-align:left;margin-left:454.15pt;margin-top:9.35pt;width:1.5pt;height:168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" strokeweight="2.25pt">
            <v:stroke endarrow="block"/>
          </v:shape>
        </w:pict>
      </w:r>
      <w:r>
        <w:rPr>
          <w:rFonts w:ascii="Comic Sans MS" w:hAnsi="Comic Sans MS"/>
          <w:noProof/>
        </w:rPr>
        <w:pict>
          <v:shape id="AutoShape 15" o:spid="_x0000_s1030" type="#_x0000_t32" style="position:absolute;left:0;text-align:left;margin-left:57.4pt;margin-top:11.6pt;width:.75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" strokeweight="2.25pt">
            <v:stroke endarrow="block"/>
          </v:shape>
        </w:pict>
      </w:r>
      <w:r>
        <w:rPr>
          <w:rFonts w:ascii="Comic Sans MS" w:hAnsi="Comic Sans MS"/>
          <w:noProof/>
        </w:rPr>
        <w:pict>
          <v:shape id="AutoShape 14" o:spid="_x0000_s1029" type="#_x0000_t32" style="position:absolute;left:0;text-align:left;margin-left:55.9pt;margin-top:5.6pt;width:399pt;height:2.2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" strokeweight="2.25pt"/>
        </w:pict>
      </w:r>
    </w:p>
    <w:p w:rsidR="009F0EE1" w:rsidRPr="00E463E4" w:rsidRDefault="00135A1A" w:rsidP="00135A1A">
      <w:pPr>
        <w:pStyle w:val="Listaszerbekezds"/>
        <w:spacing w:after="160" w:line="259" w:lineRule="auto"/>
        <w:jc w:val="center"/>
        <w:rPr>
          <w:rFonts w:ascii="Comic Sans MS" w:hAnsi="Comic Sans MS"/>
          <w:color w:val="FF0000"/>
        </w:rPr>
      </w:pPr>
      <w:r w:rsidRPr="00E463E4">
        <w:rPr>
          <w:rFonts w:ascii="Comic Sans MS" w:hAnsi="Comic Sans MS"/>
          <w:color w:val="FF0000"/>
        </w:rPr>
        <w:t>EGÉSZSÉGESEK</w:t>
      </w:r>
      <w:r w:rsidRPr="00E463E4">
        <w:rPr>
          <w:rFonts w:ascii="Comic Sans MS" w:hAnsi="Comic Sans MS"/>
          <w:color w:val="FF0000"/>
        </w:rPr>
        <w:tab/>
      </w:r>
      <w:r w:rsidR="009F0EE1" w:rsidRPr="00E463E4">
        <w:rPr>
          <w:rFonts w:ascii="Comic Sans MS" w:hAnsi="Comic Sans MS"/>
          <w:color w:val="FF0000"/>
        </w:rPr>
        <w:t>RÉSZBEN EGÉSZSÉGESEK</w:t>
      </w:r>
      <w:r w:rsidRPr="00E463E4">
        <w:rPr>
          <w:rFonts w:ascii="Comic Sans MS" w:hAnsi="Comic Sans MS"/>
          <w:color w:val="FF0000"/>
        </w:rPr>
        <w:tab/>
      </w:r>
      <w:r w:rsidR="009F0EE1" w:rsidRPr="00E463E4">
        <w:rPr>
          <w:rFonts w:ascii="Comic Sans MS" w:hAnsi="Comic Sans MS"/>
          <w:color w:val="FF0000"/>
        </w:rPr>
        <w:t>EGÉSZSÉGTELENEK</w:t>
      </w:r>
    </w:p>
    <w:p w:rsidR="00E463E4" w:rsidRPr="00E463E4" w:rsidRDefault="00E463E4" w:rsidP="00135A1A">
      <w:pPr>
        <w:pStyle w:val="Listaszerbekezds"/>
        <w:spacing w:after="160" w:line="259" w:lineRule="auto"/>
        <w:jc w:val="center"/>
        <w:rPr>
          <w:rFonts w:ascii="Comic Sans MS" w:hAnsi="Comic Sans MS"/>
          <w:color w:val="FF0000"/>
        </w:rPr>
      </w:pPr>
    </w:p>
    <w:p w:rsidR="00135A1A" w:rsidRDefault="00BB7A71" w:rsidP="00135A1A">
      <w:pPr>
        <w:pStyle w:val="Listaszerbekezds"/>
        <w:spacing w:after="160" w:line="259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left:0;text-align:left;margin-left:174.4pt;margin-top:127pt;width:329.25pt;height:17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" filled="f">
            <v:textbox>
              <w:txbxContent>
                <w:p w:rsidR="00E463E4" w:rsidRDefault="00E463E4"/>
              </w:txbxContent>
            </v:textbox>
          </v:shape>
        </w:pict>
      </w:r>
    </w:p>
    <w:p w:rsidR="00135A1A" w:rsidRDefault="00135A1A" w:rsidP="00135A1A">
      <w:pPr>
        <w:pStyle w:val="Listaszerbekezds"/>
        <w:spacing w:after="160" w:line="259" w:lineRule="auto"/>
        <w:jc w:val="center"/>
        <w:rPr>
          <w:rFonts w:ascii="Comic Sans MS" w:hAnsi="Comic Sans MS"/>
        </w:rPr>
      </w:pPr>
    </w:p>
    <w:p w:rsidR="00135A1A" w:rsidRDefault="00BB7A71" w:rsidP="00135A1A">
      <w:pPr>
        <w:pStyle w:val="Listaszerbekezds"/>
        <w:spacing w:after="160" w:line="259" w:lineRule="auto"/>
        <w:jc w:val="center"/>
        <w:rPr>
          <w:rFonts w:ascii="Comic Sans MS" w:hAnsi="Comic Sans MS"/>
        </w:rPr>
      </w:pPr>
      <w:r>
        <w:rPr>
          <w:noProof/>
        </w:rPr>
        <w:pict>
          <v:shape id="Szövegdoboz 2" o:spid="_x0000_s1027" type="#_x0000_t202" style="position:absolute;left:0;text-align:left;margin-left:0;margin-top:2.4pt;width:399.35pt;height:167.8pt;z-index:251659264;visibility:visible;mso-wrap-distance-top:3.6pt;mso-wrap-distance-bottom:3.6pt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">
            <v:textbox>
              <w:txbxContent>
                <w:p w:rsidR="00135A1A" w:rsidRDefault="00135A1A"/>
              </w:txbxContent>
            </v:textbox>
            <w10:wrap type="square"/>
          </v:shape>
        </w:pict>
      </w:r>
    </w:p>
    <w:p w:rsidR="00135A1A" w:rsidRDefault="00135A1A" w:rsidP="00135A1A">
      <w:pPr>
        <w:pStyle w:val="Listaszerbekezds"/>
        <w:spacing w:after="160" w:line="259" w:lineRule="auto"/>
        <w:jc w:val="center"/>
        <w:rPr>
          <w:rFonts w:ascii="Comic Sans MS" w:hAnsi="Comic Sans MS"/>
        </w:rPr>
      </w:pPr>
    </w:p>
    <w:p w:rsidR="000E539D" w:rsidRDefault="000E539D" w:rsidP="00540919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E539D" w:rsidRDefault="000E539D" w:rsidP="00540919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E463E4" w:rsidRPr="008D04EB" w:rsidRDefault="00540919" w:rsidP="00540919">
      <w:pPr>
        <w:spacing w:after="160" w:line="259" w:lineRule="auto"/>
        <w:rPr>
          <w:rFonts w:ascii="Comic Sans MS" w:hAnsi="Comic Sans MS"/>
          <w:sz w:val="24"/>
          <w:szCs w:val="24"/>
        </w:rPr>
      </w:pPr>
      <w:r w:rsidRPr="008D04EB">
        <w:rPr>
          <w:rFonts w:ascii="Comic Sans MS" w:hAnsi="Comic Sans MS"/>
          <w:sz w:val="24"/>
          <w:szCs w:val="24"/>
        </w:rPr>
        <w:t>Indokoljátok meg választásaitok!</w:t>
      </w:r>
    </w:p>
    <w:p w:rsidR="008D04EB" w:rsidRDefault="008D04EB" w:rsidP="00540919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39D" w:rsidRDefault="000E539D" w:rsidP="000E539D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0E539D" w:rsidRDefault="000E539D" w:rsidP="000E539D">
      <w:pPr>
        <w:spacing w:after="160" w:line="259" w:lineRule="auto"/>
        <w:ind w:left="360"/>
        <w:jc w:val="both"/>
        <w:rPr>
          <w:rFonts w:ascii="Comic Sans MS" w:hAnsi="Comic Sans MS"/>
        </w:rPr>
      </w:pPr>
    </w:p>
    <w:p w:rsidR="006759EB" w:rsidRPr="000E539D" w:rsidRDefault="00393F36" w:rsidP="000E539D">
      <w:pPr>
        <w:pStyle w:val="Listaszerbekezds"/>
        <w:numPr>
          <w:ilvl w:val="0"/>
          <w:numId w:val="1"/>
        </w:numPr>
        <w:spacing w:after="160" w:line="259" w:lineRule="auto"/>
        <w:rPr>
          <w:rFonts w:ascii="Comic Sans MS" w:hAnsi="Comic Sans MS"/>
        </w:rPr>
      </w:pPr>
      <w:r w:rsidRPr="000E539D">
        <w:rPr>
          <w:rFonts w:ascii="Comic Sans MS" w:hAnsi="Comic Sans MS"/>
        </w:rPr>
        <w:lastRenderedPageBreak/>
        <w:t xml:space="preserve">írjatok egy verset a </w:t>
      </w:r>
      <w:r w:rsidRPr="000E539D">
        <w:rPr>
          <w:rFonts w:ascii="Comic Sans MS" w:hAnsi="Comic Sans MS"/>
          <w:u w:val="single"/>
        </w:rPr>
        <w:t>Lelkünk harmóniája</w:t>
      </w:r>
      <w:r w:rsidRPr="000E539D">
        <w:rPr>
          <w:rFonts w:ascii="Comic Sans MS" w:hAnsi="Comic Sans MS"/>
        </w:rPr>
        <w:t xml:space="preserve"> címmel! Két versszak 4-4 sor. 10/</w:t>
      </w:r>
    </w:p>
    <w:p w:rsidR="00393F36" w:rsidRDefault="00393F36" w:rsidP="00393F36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393F36" w:rsidRDefault="00393F36" w:rsidP="00393F36">
      <w:pPr>
        <w:pStyle w:val="Listaszerbekezds"/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Az alábbi szavak szerepeljenek benne: életmód, szeretet, nyugalom, szenvedélyek, pihenés, szépség, összhang, család, önbizalom, barátok, hangulat, viselkedés.</w:t>
      </w:r>
    </w:p>
    <w:p w:rsidR="008D04EB" w:rsidRDefault="008D04EB" w:rsidP="008D04EB">
      <w:pPr>
        <w:pStyle w:val="Listaszerbekezds"/>
        <w:spacing w:after="160" w:line="259" w:lineRule="auto"/>
        <w:ind w:left="0"/>
        <w:jc w:val="both"/>
        <w:rPr>
          <w:rFonts w:ascii="Comic Sans MS" w:hAnsi="Comic Sans MS"/>
        </w:rPr>
      </w:pPr>
    </w:p>
    <w:p w:rsidR="008D04EB" w:rsidRDefault="00393F36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………………………………………………………….</w:t>
      </w:r>
    </w:p>
    <w:p w:rsidR="00393F36" w:rsidRDefault="00393F36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</w:p>
    <w:p w:rsidR="00393F36" w:rsidRDefault="00393F36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</w:t>
      </w:r>
    </w:p>
    <w:p w:rsidR="00393F36" w:rsidRDefault="00393F36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</w:t>
      </w:r>
    </w:p>
    <w:p w:rsidR="00393F36" w:rsidRDefault="00393F36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……………………………………………………………………………………………………..</w:t>
      </w:r>
    </w:p>
    <w:p w:rsidR="009312FB" w:rsidRDefault="009312FB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……………………………………………………………………………………………………….</w:t>
      </w:r>
    </w:p>
    <w:p w:rsidR="0097190E" w:rsidRDefault="0097190E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</w:p>
    <w:p w:rsidR="0097190E" w:rsidRDefault="0097190E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97190E" w:rsidRDefault="0097190E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97190E" w:rsidRDefault="0097190E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97190E" w:rsidRDefault="0097190E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082148" w:rsidRDefault="00082148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</w:p>
    <w:p w:rsidR="00082148" w:rsidRDefault="00082148" w:rsidP="00393F36">
      <w:pPr>
        <w:pStyle w:val="Listaszerbekezds"/>
        <w:spacing w:after="160" w:line="259" w:lineRule="auto"/>
        <w:ind w:left="0"/>
        <w:jc w:val="center"/>
        <w:rPr>
          <w:rFonts w:ascii="Comic Sans MS" w:hAnsi="Comic Sans MS"/>
        </w:rPr>
      </w:pPr>
    </w:p>
    <w:p w:rsidR="00082148" w:rsidRDefault="00082148" w:rsidP="00082148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Állítsatok össze egy egészséges életmód napirendet, a saját korosztályotok számára! Tartalmazza a munka és szabad</w:t>
      </w:r>
      <w:r w:rsidR="00AE0CA8">
        <w:rPr>
          <w:rFonts w:ascii="Comic Sans MS" w:hAnsi="Comic Sans MS"/>
        </w:rPr>
        <w:t>idő összhangját, helyes arányát. 10/</w:t>
      </w: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Állapítsd meg, hogy az állítás IGAZ vagy HAMIS! Ha bekarikázod a megfelelő betűket, a szokások összességének becéző nevét kapod. 8/</w:t>
      </w:r>
    </w:p>
    <w:p w:rsidR="00C93566" w:rsidRDefault="00C93566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528"/>
        <w:gridCol w:w="992"/>
        <w:gridCol w:w="1129"/>
      </w:tblGrid>
      <w:tr w:rsidR="00AE0CA8" w:rsidTr="00AE0CA8">
        <w:tc>
          <w:tcPr>
            <w:tcW w:w="693" w:type="dxa"/>
          </w:tcPr>
          <w:p w:rsidR="00AE0CA8" w:rsidRDefault="00AE0CA8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528" w:type="dxa"/>
          </w:tcPr>
          <w:p w:rsidR="00AE0CA8" w:rsidRPr="00AE0CA8" w:rsidRDefault="00AE0CA8" w:rsidP="00AE0CA8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AE0CA8">
              <w:rPr>
                <w:rFonts w:ascii="Comic Sans MS" w:hAnsi="Comic Sans MS"/>
                <w:b/>
              </w:rPr>
              <w:t>ÁLLÍTÁS</w:t>
            </w:r>
          </w:p>
        </w:tc>
        <w:tc>
          <w:tcPr>
            <w:tcW w:w="992" w:type="dxa"/>
          </w:tcPr>
          <w:p w:rsidR="00AE0CA8" w:rsidRPr="00AE0CA8" w:rsidRDefault="00AE0CA8" w:rsidP="00AE0CA8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AE0CA8">
              <w:rPr>
                <w:rFonts w:ascii="Comic Sans MS" w:hAnsi="Comic Sans MS"/>
                <w:b/>
              </w:rPr>
              <w:t>IGAZ</w:t>
            </w:r>
          </w:p>
        </w:tc>
        <w:tc>
          <w:tcPr>
            <w:tcW w:w="1129" w:type="dxa"/>
          </w:tcPr>
          <w:p w:rsidR="00AE0CA8" w:rsidRPr="00AE0CA8" w:rsidRDefault="00AE0CA8" w:rsidP="00AE0CA8">
            <w:pPr>
              <w:pStyle w:val="Listaszerbekezds"/>
              <w:spacing w:after="160" w:line="259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AE0CA8">
              <w:rPr>
                <w:rFonts w:ascii="Comic Sans MS" w:hAnsi="Comic Sans MS"/>
                <w:b/>
              </w:rPr>
              <w:t>HAMIS</w:t>
            </w:r>
          </w:p>
        </w:tc>
      </w:tr>
      <w:tr w:rsidR="00AE0CA8" w:rsidTr="00C93566">
        <w:tc>
          <w:tcPr>
            <w:tcW w:w="693" w:type="dxa"/>
          </w:tcPr>
          <w:p w:rsidR="00AE0CA8" w:rsidRPr="00646A6E" w:rsidRDefault="00646A6E" w:rsidP="00646A6E">
            <w:pPr>
              <w:spacing w:after="160"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5528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 élőlények nem tudnak alkalmazkodni a környezetben bekövetkezett változásokhoz.</w:t>
            </w:r>
          </w:p>
        </w:tc>
        <w:tc>
          <w:tcPr>
            <w:tcW w:w="992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1129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</w:t>
            </w:r>
          </w:p>
        </w:tc>
      </w:tr>
      <w:tr w:rsidR="00AE0CA8" w:rsidTr="00C93566">
        <w:tc>
          <w:tcPr>
            <w:tcW w:w="693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5528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stressz nem más</w:t>
            </w:r>
            <w:r w:rsidR="0097333F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mint alkalmazkodási tünetcsoport, mely egész életünk folyamán jelen van.</w:t>
            </w:r>
          </w:p>
        </w:tc>
        <w:tc>
          <w:tcPr>
            <w:tcW w:w="992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1129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Ő</w:t>
            </w:r>
          </w:p>
        </w:tc>
      </w:tr>
      <w:tr w:rsidR="00AE0CA8" w:rsidTr="00C93566">
        <w:tc>
          <w:tcPr>
            <w:tcW w:w="693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5528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lelki megterhelést nehezebb kivédeni, mint a nehéz fizikai munkából adódó fáradságot.</w:t>
            </w:r>
          </w:p>
        </w:tc>
        <w:tc>
          <w:tcPr>
            <w:tcW w:w="992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129" w:type="dxa"/>
          </w:tcPr>
          <w:p w:rsidR="00AE0CA8" w:rsidRDefault="00646A6E" w:rsidP="00AE0CA8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</w:tr>
      <w:tr w:rsidR="00AE0CA8" w:rsidTr="00C93566">
        <w:tc>
          <w:tcPr>
            <w:tcW w:w="693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5528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szenvedélybetegség olyan lefolyás</w:t>
            </w:r>
            <w:r w:rsidR="0097333F">
              <w:rPr>
                <w:rFonts w:ascii="Comic Sans MS" w:hAnsi="Comic Sans MS"/>
              </w:rPr>
              <w:t>ú, melyben nem károsodik a test</w:t>
            </w:r>
            <w:r>
              <w:rPr>
                <w:rFonts w:ascii="Comic Sans MS" w:hAnsi="Comic Sans MS"/>
              </w:rPr>
              <w:t>, csak a lélek.</w:t>
            </w:r>
          </w:p>
        </w:tc>
        <w:tc>
          <w:tcPr>
            <w:tcW w:w="992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1129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 w:rsidR="00AE0CA8" w:rsidTr="00C93566">
        <w:tc>
          <w:tcPr>
            <w:tcW w:w="693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5528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drog kifejezés mindazokat az anyagokat jelöli, melyek fogyasztása megváltoztatja az egyén érzéseit, tudatállapotát.</w:t>
            </w:r>
          </w:p>
        </w:tc>
        <w:tc>
          <w:tcPr>
            <w:tcW w:w="992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1129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 w:rsidR="00AE0CA8" w:rsidTr="00C93566">
        <w:tc>
          <w:tcPr>
            <w:tcW w:w="693" w:type="dxa"/>
          </w:tcPr>
          <w:p w:rsidR="00AE0CA8" w:rsidRDefault="00646A6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5528" w:type="dxa"/>
          </w:tcPr>
          <w:p w:rsidR="00AE0CA8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 illegális drogok előállítása, szállítása, értékesítése, fogyasztása egyaránt büntetendő cselekmény.</w:t>
            </w:r>
          </w:p>
        </w:tc>
        <w:tc>
          <w:tcPr>
            <w:tcW w:w="992" w:type="dxa"/>
          </w:tcPr>
          <w:p w:rsidR="00AE0CA8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Ó</w:t>
            </w:r>
          </w:p>
        </w:tc>
        <w:tc>
          <w:tcPr>
            <w:tcW w:w="1129" w:type="dxa"/>
          </w:tcPr>
          <w:p w:rsidR="00AE0CA8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</w:t>
            </w:r>
          </w:p>
        </w:tc>
      </w:tr>
      <w:tr w:rsidR="00AE0CA8" w:rsidTr="00C93566">
        <w:tc>
          <w:tcPr>
            <w:tcW w:w="693" w:type="dxa"/>
          </w:tcPr>
          <w:p w:rsidR="00AE0CA8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5528" w:type="dxa"/>
          </w:tcPr>
          <w:p w:rsidR="00AE0CA8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gyógyszerek rendszeres szedése nem jár a hozzászokás veszélyével.</w:t>
            </w:r>
          </w:p>
        </w:tc>
        <w:tc>
          <w:tcPr>
            <w:tcW w:w="992" w:type="dxa"/>
          </w:tcPr>
          <w:p w:rsidR="00AE0CA8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</w:t>
            </w:r>
          </w:p>
        </w:tc>
        <w:tc>
          <w:tcPr>
            <w:tcW w:w="1129" w:type="dxa"/>
          </w:tcPr>
          <w:p w:rsidR="00AE0CA8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97333F" w:rsidTr="00C93566">
        <w:tc>
          <w:tcPr>
            <w:tcW w:w="693" w:type="dxa"/>
          </w:tcPr>
          <w:p w:rsidR="0097333F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5528" w:type="dxa"/>
          </w:tcPr>
          <w:p w:rsidR="0097333F" w:rsidRDefault="0097333F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 információs társadalmat az áruk túlkínálata és a mértéktelen fogyasztás jellemzi.</w:t>
            </w:r>
          </w:p>
        </w:tc>
        <w:tc>
          <w:tcPr>
            <w:tcW w:w="992" w:type="dxa"/>
          </w:tcPr>
          <w:p w:rsidR="0097333F" w:rsidRDefault="00CD5E5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1129" w:type="dxa"/>
          </w:tcPr>
          <w:p w:rsidR="0097333F" w:rsidRDefault="00CD5E5E" w:rsidP="00D76DEB">
            <w:pPr>
              <w:pStyle w:val="Listaszerbekezds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</w:tr>
    </w:tbl>
    <w:p w:rsidR="00AE0CA8" w:rsidRDefault="00AE0CA8" w:rsidP="00D76DEB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AE0CA8" w:rsidRDefault="00AE0CA8" w:rsidP="00AE0CA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082148" w:rsidRDefault="00082148" w:rsidP="00082148">
      <w:pPr>
        <w:pStyle w:val="Listaszerbekezds"/>
        <w:spacing w:after="160" w:line="259" w:lineRule="auto"/>
        <w:jc w:val="both"/>
        <w:rPr>
          <w:rFonts w:ascii="Comic Sans MS" w:hAnsi="Comic Sans MS"/>
        </w:rPr>
      </w:pPr>
    </w:p>
    <w:p w:rsidR="00836233" w:rsidRPr="00E81C0C" w:rsidRDefault="00836233" w:rsidP="00836233">
      <w:pPr>
        <w:pStyle w:val="NormlWeb"/>
        <w:rPr>
          <w:rStyle w:val="Kiemels2"/>
          <w:rFonts w:ascii="Comic Sans MS" w:hAnsi="Comic Sans MS"/>
        </w:rPr>
      </w:pPr>
      <w:r w:rsidRPr="00E81C0C">
        <w:rPr>
          <w:rFonts w:ascii="Comic Sans MS" w:hAnsi="Comic Sans MS"/>
          <w:bCs/>
        </w:rPr>
        <w:t xml:space="preserve">A feladatok megoldásait a megoldólapra írjátok be és azt küldjétek vissza </w:t>
      </w:r>
      <w:proofErr w:type="gramStart"/>
      <w:r w:rsidRPr="00E81C0C">
        <w:rPr>
          <w:rFonts w:ascii="Comic Sans MS" w:hAnsi="Comic Sans MS"/>
          <w:bCs/>
        </w:rPr>
        <w:t>a</w:t>
      </w:r>
      <w:proofErr w:type="gramEnd"/>
      <w:r w:rsidRPr="00E81C0C">
        <w:rPr>
          <w:rFonts w:ascii="Comic Sans MS" w:hAnsi="Comic Sans MS"/>
          <w:bCs/>
        </w:rPr>
        <w:t xml:space="preserve">: e-mail címünkre. </w:t>
      </w:r>
      <w:hyperlink r:id="rId6" w:history="1">
        <w:r w:rsidRPr="00E81C0C">
          <w:rPr>
            <w:rStyle w:val="Hiperhivatkozs"/>
            <w:rFonts w:ascii="Comic Sans MS" w:hAnsi="Comic Sans MS"/>
            <w:b/>
          </w:rPr>
          <w:t>egeszsegmintmuveltseg16@gmail.com</w:t>
        </w:r>
      </w:hyperlink>
    </w:p>
    <w:p w:rsidR="00836233" w:rsidRPr="00836233" w:rsidRDefault="00836233" w:rsidP="00836233">
      <w:pPr>
        <w:rPr>
          <w:rFonts w:ascii="Comic Sans MS" w:hAnsi="Comic Sans MS"/>
        </w:rPr>
      </w:pPr>
      <w:r w:rsidRPr="00836233">
        <w:rPr>
          <w:rFonts w:ascii="Comic Sans MS" w:eastAsia="Times New Roman" w:hAnsi="Comic Sans MS" w:cs="Times New Roman"/>
          <w:sz w:val="24"/>
          <w:szCs w:val="24"/>
          <w:lang w:eastAsia="hu-HU"/>
        </w:rPr>
        <w:t>A megoldások beérkezésének határideje: 2015. december 19.</w:t>
      </w:r>
      <w:r w:rsidRPr="00836233">
        <w:rPr>
          <w:rFonts w:ascii="Comic Sans MS" w:eastAsia="Times New Roman" w:hAnsi="Comic Sans MS" w:cs="Times New Roman"/>
          <w:sz w:val="24"/>
          <w:szCs w:val="24"/>
          <w:lang w:eastAsia="hu-HU"/>
        </w:rPr>
        <w:br/>
      </w:r>
      <w:r w:rsidRPr="00836233">
        <w:rPr>
          <w:rFonts w:ascii="Comic Sans MS" w:hAnsi="Comic Sans MS"/>
        </w:rPr>
        <w:br/>
      </w:r>
      <w:r w:rsidRPr="00E81C0C">
        <w:rPr>
          <w:rFonts w:ascii="Comic Sans MS" w:hAnsi="Comic Sans MS"/>
          <w:bCs/>
          <w:sz w:val="24"/>
          <w:szCs w:val="24"/>
        </w:rPr>
        <w:t>Sikeres felkészülést és jó munkát kívánunk a csapatoknak!</w:t>
      </w:r>
    </w:p>
    <w:p w:rsidR="00836233" w:rsidRPr="00E81C0C" w:rsidRDefault="00836233" w:rsidP="00836233">
      <w:pPr>
        <w:pStyle w:val="NormlWeb"/>
        <w:spacing w:before="0" w:after="0"/>
        <w:rPr>
          <w:rStyle w:val="Kiemels2"/>
          <w:rFonts w:ascii="Comic Sans MS" w:hAnsi="Comic Sans MS"/>
        </w:rPr>
      </w:pPr>
    </w:p>
    <w:p w:rsidR="00836233" w:rsidRPr="00F460EE" w:rsidRDefault="00836233" w:rsidP="00836233">
      <w:pPr>
        <w:spacing w:after="0" w:line="240" w:lineRule="auto"/>
        <w:jc w:val="right"/>
        <w:rPr>
          <w:rFonts w:ascii="Comic Sans MS" w:hAnsi="Comic Sans MS"/>
          <w:b/>
          <w:color w:val="FF0000"/>
        </w:rPr>
      </w:pPr>
      <w:r w:rsidRPr="00F460EE">
        <w:rPr>
          <w:rFonts w:ascii="Comic Sans MS" w:hAnsi="Comic Sans MS"/>
          <w:b/>
          <w:color w:val="FF0000"/>
        </w:rPr>
        <w:t>Bagó Beatrix és Palaga Sándorné</w:t>
      </w:r>
    </w:p>
    <w:p w:rsidR="00836233" w:rsidRPr="00F460EE" w:rsidRDefault="00836233" w:rsidP="00836233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</w:t>
      </w:r>
      <w:r w:rsidRPr="00F460EE">
        <w:rPr>
          <w:rFonts w:ascii="Comic Sans MS" w:hAnsi="Comic Sans MS"/>
          <w:b/>
        </w:rPr>
        <w:t>projektfelelős tanár</w:t>
      </w:r>
    </w:p>
    <w:p w:rsidR="00836233" w:rsidRPr="00F460EE" w:rsidRDefault="00836233" w:rsidP="00836233">
      <w:pPr>
        <w:spacing w:after="0" w:line="240" w:lineRule="auto"/>
        <w:jc w:val="right"/>
        <w:rPr>
          <w:rFonts w:ascii="Comic Sans MS" w:hAnsi="Comic Sans MS"/>
          <w:b/>
        </w:rPr>
      </w:pPr>
    </w:p>
    <w:p w:rsidR="00836233" w:rsidRPr="00F460EE" w:rsidRDefault="00836233" w:rsidP="00836233">
      <w:pPr>
        <w:spacing w:after="0" w:line="240" w:lineRule="auto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                                                       </w:t>
      </w:r>
      <w:r w:rsidRPr="00F460EE">
        <w:rPr>
          <w:rFonts w:ascii="Comic Sans MS" w:hAnsi="Comic Sans MS"/>
          <w:b/>
          <w:color w:val="0070C0"/>
        </w:rPr>
        <w:t>Csekéné Valkony Andrea</w:t>
      </w:r>
    </w:p>
    <w:p w:rsidR="00E463E4" w:rsidRPr="00BB7A71" w:rsidRDefault="00836233" w:rsidP="00BB7A71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</w:t>
      </w:r>
      <w:proofErr w:type="gramStart"/>
      <w:r w:rsidRPr="00F460EE">
        <w:rPr>
          <w:rFonts w:ascii="Comic Sans MS" w:hAnsi="Comic Sans MS"/>
          <w:b/>
        </w:rPr>
        <w:t>kapcsolattartó</w:t>
      </w:r>
      <w:proofErr w:type="gramEnd"/>
      <w:r w:rsidRPr="00F460EE">
        <w:rPr>
          <w:rFonts w:ascii="Comic Sans MS" w:hAnsi="Comic Sans MS"/>
          <w:b/>
        </w:rPr>
        <w:t xml:space="preserve"> tanár</w:t>
      </w:r>
      <w:bookmarkStart w:id="0" w:name="_GoBack"/>
      <w:bookmarkEnd w:id="0"/>
    </w:p>
    <w:sectPr w:rsidR="00E463E4" w:rsidRPr="00BB7A71" w:rsidSect="0018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577C"/>
    <w:multiLevelType w:val="hybridMultilevel"/>
    <w:tmpl w:val="CC264862"/>
    <w:lvl w:ilvl="0" w:tplc="4814898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915"/>
    <w:multiLevelType w:val="hybridMultilevel"/>
    <w:tmpl w:val="6390EF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13994"/>
    <w:multiLevelType w:val="hybridMultilevel"/>
    <w:tmpl w:val="17E0623A"/>
    <w:lvl w:ilvl="0" w:tplc="54EAFDB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841E4"/>
    <w:multiLevelType w:val="hybridMultilevel"/>
    <w:tmpl w:val="EE221D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14D49"/>
    <w:multiLevelType w:val="hybridMultilevel"/>
    <w:tmpl w:val="44ACD1F0"/>
    <w:lvl w:ilvl="0" w:tplc="09508CB4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22381"/>
    <w:multiLevelType w:val="hybridMultilevel"/>
    <w:tmpl w:val="6A50D5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B32E2"/>
    <w:multiLevelType w:val="hybridMultilevel"/>
    <w:tmpl w:val="853CCEA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53E6"/>
    <w:rsid w:val="0006198B"/>
    <w:rsid w:val="00082148"/>
    <w:rsid w:val="000B5CAE"/>
    <w:rsid w:val="000E539D"/>
    <w:rsid w:val="00135A1A"/>
    <w:rsid w:val="0018293B"/>
    <w:rsid w:val="001852B8"/>
    <w:rsid w:val="001B3861"/>
    <w:rsid w:val="00275FE9"/>
    <w:rsid w:val="00290AEE"/>
    <w:rsid w:val="002E60F5"/>
    <w:rsid w:val="00393F36"/>
    <w:rsid w:val="003C53E6"/>
    <w:rsid w:val="003F27EF"/>
    <w:rsid w:val="00540919"/>
    <w:rsid w:val="005750F2"/>
    <w:rsid w:val="005C2E60"/>
    <w:rsid w:val="005C4189"/>
    <w:rsid w:val="005F0E22"/>
    <w:rsid w:val="00646A6E"/>
    <w:rsid w:val="006759EB"/>
    <w:rsid w:val="00836233"/>
    <w:rsid w:val="00871E3A"/>
    <w:rsid w:val="008D04EB"/>
    <w:rsid w:val="00910742"/>
    <w:rsid w:val="009312FB"/>
    <w:rsid w:val="0097190E"/>
    <w:rsid w:val="0097333F"/>
    <w:rsid w:val="009F0EE1"/>
    <w:rsid w:val="00AB556F"/>
    <w:rsid w:val="00AE0CA8"/>
    <w:rsid w:val="00BB7A71"/>
    <w:rsid w:val="00C820C0"/>
    <w:rsid w:val="00C93566"/>
    <w:rsid w:val="00CD5E5E"/>
    <w:rsid w:val="00D21EB0"/>
    <w:rsid w:val="00D76DEB"/>
    <w:rsid w:val="00D97FFA"/>
    <w:rsid w:val="00DA2928"/>
    <w:rsid w:val="00E463E4"/>
    <w:rsid w:val="00E60B94"/>
    <w:rsid w:val="00EF38F2"/>
    <w:rsid w:val="00F226ED"/>
    <w:rsid w:val="00F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6"/>
        <o:r id="V:Rule2" type="connector" idref="#AutoShape 13"/>
        <o:r id="V:Rule3" type="connector" idref="#AutoShape 15"/>
        <o:r id="V:Rule4" type="connector" idref="#AutoShape 14"/>
      </o:rules>
    </o:shapelayout>
  </w:shapeDefaults>
  <w:decimalSymbol w:val=","/>
  <w:listSeparator w:val=";"/>
  <w15:docId w15:val="{E828C36E-EF60-478E-BF2C-6E8513E5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9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5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C53E6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9F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135A1A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35A1A"/>
    <w:rPr>
      <w:rFonts w:eastAsiaTheme="minorEastAsia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rsid w:val="008D0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rsid w:val="008D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iemels2">
    <w:name w:val="Strong"/>
    <w:uiPriority w:val="22"/>
    <w:qFormat/>
    <w:rsid w:val="00836233"/>
    <w:rPr>
      <w:b/>
      <w:bCs/>
    </w:rPr>
  </w:style>
  <w:style w:type="paragraph" w:styleId="NormlWeb">
    <w:name w:val="Normal (Web)"/>
    <w:basedOn w:val="Norml"/>
    <w:uiPriority w:val="99"/>
    <w:rsid w:val="0083623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szsegmintmuveltseg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CsJ</cp:lastModifiedBy>
  <cp:revision>7</cp:revision>
  <dcterms:created xsi:type="dcterms:W3CDTF">2015-11-29T14:34:00Z</dcterms:created>
  <dcterms:modified xsi:type="dcterms:W3CDTF">2015-11-29T20:08:00Z</dcterms:modified>
</cp:coreProperties>
</file>